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96AE8" w14:textId="7D608AC1" w:rsidR="00612475" w:rsidRPr="00B101A4" w:rsidRDefault="00B101A4">
      <w:pPr>
        <w:rPr>
          <w:b/>
          <w:bCs/>
        </w:rPr>
      </w:pPr>
      <w:r w:rsidRPr="00B101A4">
        <w:rPr>
          <w:b/>
          <w:bCs/>
        </w:rPr>
        <w:t>Rassegna Stampa Online</w:t>
      </w:r>
    </w:p>
    <w:p w14:paraId="24F6A589" w14:textId="5217F856" w:rsidR="00B101A4" w:rsidRDefault="00B101A4" w:rsidP="00B101A4">
      <w:r>
        <w:t xml:space="preserve"> Elle Decor Italia, </w:t>
      </w:r>
      <w:hyperlink r:id="rId4" w:history="1">
        <w:r w:rsidRPr="00B101A4">
          <w:rPr>
            <w:rStyle w:val="Collegamentoipertestuale"/>
          </w:rPr>
          <w:t>L’agenda delle mostre da vedere questa settimana</w:t>
        </w:r>
      </w:hyperlink>
      <w:r>
        <w:t xml:space="preserve"> di Silvia Airoldi del 16.11.2024</w:t>
      </w:r>
    </w:p>
    <w:p w14:paraId="4991FC1E" w14:textId="4321C708" w:rsidR="00B101A4" w:rsidRDefault="005A1E38" w:rsidP="00B101A4">
      <w:r>
        <w:t xml:space="preserve">Il Bo Live, </w:t>
      </w:r>
      <w:hyperlink r:id="rId5" w:history="1">
        <w:r w:rsidR="00B101A4" w:rsidRPr="00B101A4">
          <w:rPr>
            <w:rStyle w:val="Collegamentoipertestuale"/>
          </w:rPr>
          <w:t>Sculture fantascientifiche e disegni inediti: l’arte ritrovata di Bruno De Toffoli</w:t>
        </w:r>
      </w:hyperlink>
      <w:r w:rsidR="00B101A4">
        <w:t xml:space="preserve"> di Francesca Boccaletto del 19.11.2024</w:t>
      </w:r>
    </w:p>
    <w:p w14:paraId="27AE9DA2" w14:textId="49A2CD83" w:rsidR="005A1E38" w:rsidRDefault="005A1E38" w:rsidP="005A1E38">
      <w:r>
        <w:t xml:space="preserve">Artslife, </w:t>
      </w:r>
      <w:hyperlink r:id="rId6" w:history="1">
        <w:r w:rsidRPr="005A1E38">
          <w:rPr>
            <w:rStyle w:val="Collegamentoipertestuale"/>
          </w:rPr>
          <w:t>L’avventura spazialista di Bruno De Toffoli: un’indagine tra spazio e materia</w:t>
        </w:r>
      </w:hyperlink>
      <w:r>
        <w:t xml:space="preserve"> di Francesco Liggieri, 22.11.2024</w:t>
      </w:r>
    </w:p>
    <w:p w14:paraId="2D509FAC" w14:textId="51F392FA" w:rsidR="00447AAC" w:rsidRDefault="00447AAC" w:rsidP="005A1E38">
      <w:r>
        <w:t xml:space="preserve">Il giornale dell’arte, </w:t>
      </w:r>
      <w:hyperlink r:id="rId7" w:history="1">
        <w:r w:rsidRPr="00447AAC">
          <w:rPr>
            <w:rStyle w:val="Collegamentoipertestuale"/>
          </w:rPr>
          <w:t>L’avventura spazialista di Bruno De Toffoli</w:t>
        </w:r>
      </w:hyperlink>
      <w:r>
        <w:t xml:space="preserve"> di Camilla Bertoni 22.11.24</w:t>
      </w:r>
    </w:p>
    <w:p w14:paraId="3CDF03CC" w14:textId="098CBDC5" w:rsidR="002141C9" w:rsidRDefault="002141C9" w:rsidP="005A1E38">
      <w:r>
        <w:t xml:space="preserve">Cultweek, </w:t>
      </w:r>
      <w:hyperlink r:id="rId8" w:history="1">
        <w:r w:rsidRPr="002141C9">
          <w:rPr>
            <w:rStyle w:val="Collegamentoipertestuale"/>
          </w:rPr>
          <w:t>Bruno De Toffoli. La forma dello spazialismo scultoreo, tra astrattismo e concretezza formale</w:t>
        </w:r>
      </w:hyperlink>
      <w:r>
        <w:t xml:space="preserve"> a cura di Massimiliano Sabbion, 26.11.2024</w:t>
      </w:r>
    </w:p>
    <w:p w14:paraId="22F30C44" w14:textId="13B01CAB" w:rsidR="006E599E" w:rsidRDefault="006E599E" w:rsidP="005A1E38">
      <w:r>
        <w:t xml:space="preserve">Exibart, </w:t>
      </w:r>
      <w:hyperlink r:id="rId9" w:history="1">
        <w:r w:rsidRPr="006E599E">
          <w:rPr>
            <w:rStyle w:val="Collegamentoipertestuale"/>
          </w:rPr>
          <w:t>Molto più che scultura: l’avventura spazialista di Bruno De Toffoli</w:t>
        </w:r>
      </w:hyperlink>
      <w:r>
        <w:t>, 9.12.2024</w:t>
      </w:r>
    </w:p>
    <w:p w14:paraId="5B640CB1" w14:textId="06E7B39E" w:rsidR="003504DF" w:rsidRDefault="003504DF" w:rsidP="005A1E38">
      <w:r>
        <w:t xml:space="preserve">Artbox - </w:t>
      </w:r>
      <w:hyperlink r:id="rId10" w:history="1">
        <w:r w:rsidRPr="003504DF">
          <w:rPr>
            <w:rStyle w:val="Collegamentoipertestuale"/>
          </w:rPr>
          <w:t>La7, Bruno De Toffoli. L’avventura spazialista</w:t>
        </w:r>
      </w:hyperlink>
      <w:r>
        <w:t>, 18.12.2024</w:t>
      </w:r>
    </w:p>
    <w:p w14:paraId="5CFE2DD9" w14:textId="7211A29C" w:rsidR="00AF26D5" w:rsidRDefault="00AF26D5" w:rsidP="00AF26D5">
      <w:r>
        <w:t xml:space="preserve">Insideart, </w:t>
      </w:r>
      <w:hyperlink r:id="rId11" w:history="1">
        <w:r w:rsidRPr="00AF26D5">
          <w:rPr>
            <w:rStyle w:val="Collegamentoipertestuale"/>
          </w:rPr>
          <w:t>La Fondazione Alberto Peruzzo celebra Bruno De Toffoli</w:t>
        </w:r>
      </w:hyperlink>
      <w:r>
        <w:t xml:space="preserve"> a cura di Enrico Migliaccio, 02.01.2025</w:t>
      </w:r>
    </w:p>
    <w:p w14:paraId="4E082040" w14:textId="649DCBE9" w:rsidR="00B703E9" w:rsidRPr="00AF26D5" w:rsidRDefault="00B703E9" w:rsidP="00AF26D5">
      <w:r>
        <w:t xml:space="preserve">Artribune, </w:t>
      </w:r>
      <w:hyperlink r:id="rId12" w:history="1">
        <w:r w:rsidRPr="00B703E9">
          <w:rPr>
            <w:rStyle w:val="Collegamentoipertestuale"/>
          </w:rPr>
          <w:t>A Padova per riscoprire lo spazialismo dell’artista Bruno De Toffoli</w:t>
        </w:r>
      </w:hyperlink>
      <w:r>
        <w:t>, a cura di Fausto Politino, 02.02.2025</w:t>
      </w:r>
    </w:p>
    <w:p w14:paraId="014C6353" w14:textId="1E31C529" w:rsidR="00AF26D5" w:rsidRPr="005A1E38" w:rsidRDefault="00AF26D5" w:rsidP="005A1E38"/>
    <w:p w14:paraId="62A00CEF" w14:textId="77777777" w:rsidR="005A1E38" w:rsidRDefault="005A1E38" w:rsidP="00B101A4"/>
    <w:p w14:paraId="45ABCA5B" w14:textId="77777777" w:rsidR="005A1E38" w:rsidRDefault="005A1E38" w:rsidP="00B101A4"/>
    <w:p w14:paraId="1639E8B6" w14:textId="646CFE84" w:rsidR="00D93178" w:rsidRPr="00B101A4" w:rsidRDefault="00D93178" w:rsidP="00B101A4"/>
    <w:sectPr w:rsidR="00D93178" w:rsidRPr="00B101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62C"/>
    <w:rsid w:val="002141C9"/>
    <w:rsid w:val="003504DF"/>
    <w:rsid w:val="00375F5A"/>
    <w:rsid w:val="003F6A7C"/>
    <w:rsid w:val="00447AAC"/>
    <w:rsid w:val="005A1E38"/>
    <w:rsid w:val="00612475"/>
    <w:rsid w:val="006E599E"/>
    <w:rsid w:val="00732F3C"/>
    <w:rsid w:val="0076562C"/>
    <w:rsid w:val="00780DCA"/>
    <w:rsid w:val="007D68A2"/>
    <w:rsid w:val="0096426F"/>
    <w:rsid w:val="00AF26D5"/>
    <w:rsid w:val="00B101A4"/>
    <w:rsid w:val="00B703E9"/>
    <w:rsid w:val="00D9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B1BD3"/>
  <w15:chartTrackingRefBased/>
  <w15:docId w15:val="{3B17EBB8-745F-42F3-9D79-322184AF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F26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01A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101A4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F26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ultweek.com/bruno-de-toffoli-la-forma-dello-spazialismo-scultoreo-tra-astrattismo-e-concretezza-formale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ilgiornaledellarte.com/Mostre/Lavventura-spazialista-di-Bruno-De-Toffoli" TargetMode="External"/><Relationship Id="rId12" Type="http://schemas.openxmlformats.org/officeDocument/2006/relationships/hyperlink" Target="https://www.artribune.com/arti-visive/arte-contemporanea/2025/02/bruno-de-toffoli-mostra-chiesa-di-santagnese-padov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rtslife.com/2024/11/22/lavventura-spazialista-di-bruno-de-toffoli-unindagine-tra-spazio-e-materia/" TargetMode="External"/><Relationship Id="rId11" Type="http://schemas.openxmlformats.org/officeDocument/2006/relationships/hyperlink" Target="https://insideart.eu/2025/01/02/la-fondazione-alberto-peruzzo-celebra-bruno-de-toffoli/" TargetMode="External"/><Relationship Id="rId5" Type="http://schemas.openxmlformats.org/officeDocument/2006/relationships/hyperlink" Target="https://ilbolive.unipd.it/node/20258" TargetMode="External"/><Relationship Id="rId10" Type="http://schemas.openxmlformats.org/officeDocument/2006/relationships/hyperlink" Target="https://www.la7.it/artbox/rivedila7/artbox-s04-e13-19-12-2024-572546" TargetMode="External"/><Relationship Id="rId4" Type="http://schemas.openxmlformats.org/officeDocument/2006/relationships/hyperlink" Target="https://www.elledecor.com/it/arte/a62914315/mostre-da-vedere-prima-meta-novembre/" TargetMode="External"/><Relationship Id="rId9" Type="http://schemas.openxmlformats.org/officeDocument/2006/relationships/hyperlink" Target="https://www.exibart.com/mostre/molto-piu-che-scultura-lavventura-spazialista-di-bruno-de-toffol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Fondazione AlbertoPeruzzo</dc:creator>
  <cp:keywords/>
  <dc:description/>
  <cp:lastModifiedBy>Fondazione Alberto Peruzzo</cp:lastModifiedBy>
  <cp:revision>11</cp:revision>
  <dcterms:created xsi:type="dcterms:W3CDTF">2024-11-21T13:59:00Z</dcterms:created>
  <dcterms:modified xsi:type="dcterms:W3CDTF">2025-02-07T09:05:00Z</dcterms:modified>
</cp:coreProperties>
</file>